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19" w:rsidRDefault="00F93634" w:rsidP="00F93634">
      <w:pPr>
        <w:autoSpaceDE w:val="0"/>
        <w:autoSpaceDN w:val="0"/>
        <w:adjustRightInd w:val="0"/>
        <w:spacing w:after="0" w:line="360" w:lineRule="auto"/>
        <w:ind w:right="425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 w:rsidR="000A7419" w:rsidRPr="00F9363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F9363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Розрахунок </w:t>
      </w:r>
      <w:r w:rsidRPr="00F936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вар</w:t>
      </w:r>
      <w:r w:rsidR="00CE4E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то</w:t>
      </w:r>
      <w:r w:rsidRPr="00F936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сті 1 кВт електроенергії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 ідеальних умовах</w:t>
      </w:r>
      <w:r w:rsidRPr="00F936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7D3DD4" w:rsidRPr="00F93634" w:rsidRDefault="007D3DD4" w:rsidP="00F93634">
      <w:pPr>
        <w:autoSpaceDE w:val="0"/>
        <w:autoSpaceDN w:val="0"/>
        <w:adjustRightInd w:val="0"/>
        <w:spacing w:after="0" w:line="360" w:lineRule="auto"/>
        <w:ind w:right="425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A7419" w:rsidRPr="00F93634" w:rsidRDefault="000A7419" w:rsidP="000513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34">
        <w:rPr>
          <w:rFonts w:ascii="Times New Roman" w:hAnsi="Times New Roman" w:cs="Times New Roman"/>
          <w:sz w:val="28"/>
          <w:szCs w:val="28"/>
          <w:lang w:val="uk-UA"/>
        </w:rPr>
        <w:t>Втрати в ЛЕП 10 кВт = 3,4 %</w:t>
      </w:r>
      <w:r w:rsidR="00F93634" w:rsidRPr="00F93634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93634">
        <w:rPr>
          <w:rFonts w:ascii="Times New Roman" w:hAnsi="Times New Roman" w:cs="Times New Roman"/>
          <w:sz w:val="28"/>
          <w:szCs w:val="28"/>
          <w:lang w:val="uk-UA"/>
        </w:rPr>
        <w:t>трати в ТП = 3,0 %</w:t>
      </w:r>
      <w:r w:rsidR="00F93634" w:rsidRPr="00F93634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93634">
        <w:rPr>
          <w:rFonts w:ascii="Times New Roman" w:hAnsi="Times New Roman" w:cs="Times New Roman"/>
          <w:sz w:val="28"/>
          <w:szCs w:val="28"/>
          <w:lang w:val="uk-UA"/>
        </w:rPr>
        <w:t xml:space="preserve">трати в ЛЕП 0,4 кВт = </w:t>
      </w:r>
      <w:r w:rsidRPr="00F93634">
        <w:rPr>
          <w:rFonts w:ascii="Times New Roman" w:hAnsi="Times New Roman" w:cs="Times New Roman"/>
          <w:sz w:val="28"/>
          <w:szCs w:val="28"/>
          <w:u w:val="single"/>
          <w:lang w:val="uk-UA"/>
        </w:rPr>
        <w:t>від 12 % до 40 %</w:t>
      </w:r>
      <w:r w:rsidR="00F93634">
        <w:rPr>
          <w:rFonts w:ascii="Times New Roman" w:hAnsi="Times New Roman" w:cs="Times New Roman"/>
          <w:sz w:val="28"/>
          <w:szCs w:val="28"/>
          <w:lang w:val="uk-UA"/>
        </w:rPr>
        <w:t xml:space="preserve"> (берем в розрахунок 20%), а</w:t>
      </w:r>
      <w:r w:rsidRPr="00F93634">
        <w:rPr>
          <w:rFonts w:ascii="Times New Roman" w:hAnsi="Times New Roman" w:cs="Times New Roman"/>
          <w:sz w:val="28"/>
          <w:szCs w:val="28"/>
          <w:lang w:val="uk-UA"/>
        </w:rPr>
        <w:t>дмін + КПП = 0,26 % = 4,600 кВт/рік</w:t>
      </w:r>
      <w:r w:rsidR="00F93634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93634">
        <w:rPr>
          <w:rFonts w:ascii="Times New Roman" w:hAnsi="Times New Roman" w:cs="Times New Roman"/>
          <w:sz w:val="28"/>
          <w:szCs w:val="28"/>
          <w:lang w:val="uk-UA"/>
        </w:rPr>
        <w:t>уличне освітлення = 0,49 % = 9,480 кВт/рік</w:t>
      </w:r>
      <w:r w:rsidR="00F93634">
        <w:rPr>
          <w:rFonts w:ascii="Times New Roman" w:hAnsi="Times New Roman" w:cs="Times New Roman"/>
          <w:sz w:val="28"/>
          <w:szCs w:val="28"/>
          <w:lang w:val="uk-UA"/>
        </w:rPr>
        <w:t>, КЗ = 2 %.</w:t>
      </w:r>
    </w:p>
    <w:p w:rsidR="000A7419" w:rsidRPr="00F93634" w:rsidRDefault="00F93634" w:rsidP="000513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 xml:space="preserve">: 3,4 % + 3,0 % + </w:t>
      </w:r>
      <w:r w:rsidR="000A7419" w:rsidRPr="00F93634">
        <w:rPr>
          <w:rFonts w:ascii="Times New Roman" w:hAnsi="Times New Roman" w:cs="Times New Roman"/>
          <w:sz w:val="28"/>
          <w:szCs w:val="28"/>
          <w:u w:val="single"/>
          <w:lang w:val="uk-UA"/>
        </w:rPr>
        <w:t>20 %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 xml:space="preserve"> + 0,26 % + 0,49 % + 2 % = </w:t>
      </w:r>
      <w:r w:rsidR="000A7419" w:rsidRPr="00B71D6D">
        <w:rPr>
          <w:rFonts w:ascii="Times New Roman" w:hAnsi="Times New Roman" w:cs="Times New Roman"/>
          <w:b/>
          <w:sz w:val="28"/>
          <w:szCs w:val="28"/>
          <w:lang w:val="uk-UA"/>
        </w:rPr>
        <w:t>29,15 %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>= втрати</w:t>
      </w:r>
      <w:r w:rsidR="004A4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4A4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>затрати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25D">
        <w:rPr>
          <w:rFonts w:ascii="Times New Roman" w:hAnsi="Times New Roman" w:cs="Times New Roman"/>
          <w:b/>
          <w:sz w:val="28"/>
          <w:szCs w:val="28"/>
          <w:lang w:val="uk-UA"/>
        </w:rPr>
        <w:t>(при ідеальних умовах)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25D" w:rsidRPr="00B949D8" w:rsidRDefault="004A425D" w:rsidP="004150C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9D8">
        <w:rPr>
          <w:rFonts w:ascii="Times New Roman" w:hAnsi="Times New Roman" w:cs="Times New Roman"/>
          <w:b/>
          <w:sz w:val="28"/>
          <w:szCs w:val="28"/>
          <w:lang w:val="uk-UA"/>
        </w:rPr>
        <w:t>РЕАЛЬНА ВАРТІСТЬ 1кВт ЕЛЕКТРОЕНЕРГІЇ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2571"/>
        <w:gridCol w:w="2393"/>
      </w:tblGrid>
      <w:tr w:rsidR="004A425D" w:rsidRPr="001F2366" w:rsidTr="00017D15">
        <w:tc>
          <w:tcPr>
            <w:tcW w:w="959" w:type="dxa"/>
            <w:vMerge w:val="restart"/>
          </w:tcPr>
          <w:p w:rsidR="00B949D8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425D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B949D8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949D8" w:rsidRPr="001F2366" w:rsidRDefault="00B949D8" w:rsidP="00CE4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СО «Трудовик» в РЕ</w:t>
            </w:r>
            <w:r w:rsidR="00CE4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571" w:type="dxa"/>
          </w:tcPr>
          <w:p w:rsidR="004A425D" w:rsidRPr="001F2366" w:rsidRDefault="00B949D8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1 кВт в СО «Трудовик»</w:t>
            </w:r>
          </w:p>
        </w:tc>
        <w:tc>
          <w:tcPr>
            <w:tcW w:w="2393" w:type="dxa"/>
          </w:tcPr>
          <w:p w:rsidR="004A425D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Втрати</w:t>
            </w:r>
          </w:p>
          <w:p w:rsidR="00B949D8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Затрати</w:t>
            </w:r>
          </w:p>
        </w:tc>
      </w:tr>
      <w:tr w:rsidR="004A425D" w:rsidRPr="00A835C0" w:rsidTr="00017D15">
        <w:tc>
          <w:tcPr>
            <w:tcW w:w="959" w:type="dxa"/>
            <w:vMerge/>
          </w:tcPr>
          <w:p w:rsidR="004A425D" w:rsidRPr="00A835C0" w:rsidRDefault="004A425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4A425D" w:rsidRPr="00613766" w:rsidRDefault="00B949D8" w:rsidP="00B9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37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грн/кВт</w:t>
            </w:r>
          </w:p>
        </w:tc>
        <w:tc>
          <w:tcPr>
            <w:tcW w:w="2571" w:type="dxa"/>
          </w:tcPr>
          <w:p w:rsidR="004A425D" w:rsidRPr="00613766" w:rsidRDefault="00B949D8" w:rsidP="00B9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37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грн/кВт</w:t>
            </w:r>
          </w:p>
        </w:tc>
        <w:tc>
          <w:tcPr>
            <w:tcW w:w="2393" w:type="dxa"/>
          </w:tcPr>
          <w:p w:rsidR="004A425D" w:rsidRPr="00613766" w:rsidRDefault="00B949D8" w:rsidP="00B9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37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2835" w:type="dxa"/>
          </w:tcPr>
          <w:p w:rsidR="00051341" w:rsidRPr="001F2366" w:rsidRDefault="001516DA" w:rsidP="00EE345E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0,17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0,39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129,4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0,53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0,882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1,30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47,4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1,47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51,0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1,46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52,0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1,44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54,2</w:t>
            </w:r>
          </w:p>
        </w:tc>
      </w:tr>
      <w:tr w:rsidR="0069158F" w:rsidRPr="001F2366" w:rsidTr="00017D15">
        <w:tc>
          <w:tcPr>
            <w:tcW w:w="959" w:type="dxa"/>
          </w:tcPr>
          <w:p w:rsidR="0069158F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835" w:type="dxa"/>
          </w:tcPr>
          <w:p w:rsidR="0069158F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1,46</w:t>
            </w:r>
          </w:p>
        </w:tc>
        <w:tc>
          <w:tcPr>
            <w:tcW w:w="2571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52,0</w:t>
            </w:r>
          </w:p>
        </w:tc>
      </w:tr>
      <w:tr w:rsidR="0069158F" w:rsidRPr="001F2366" w:rsidTr="00017D15">
        <w:tc>
          <w:tcPr>
            <w:tcW w:w="959" w:type="dxa"/>
          </w:tcPr>
          <w:p w:rsidR="0069158F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835" w:type="dxa"/>
          </w:tcPr>
          <w:p w:rsidR="0069158F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1,45</w:t>
            </w:r>
          </w:p>
        </w:tc>
        <w:tc>
          <w:tcPr>
            <w:tcW w:w="2571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53,1</w:t>
            </w:r>
          </w:p>
        </w:tc>
      </w:tr>
      <w:tr w:rsidR="0069158F" w:rsidRPr="001F2366" w:rsidTr="00017D15">
        <w:tc>
          <w:tcPr>
            <w:tcW w:w="959" w:type="dxa"/>
          </w:tcPr>
          <w:p w:rsidR="0069158F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835" w:type="dxa"/>
          </w:tcPr>
          <w:p w:rsidR="0069158F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1,46</w:t>
            </w:r>
          </w:p>
        </w:tc>
        <w:tc>
          <w:tcPr>
            <w:tcW w:w="2571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52,0</w:t>
            </w:r>
          </w:p>
        </w:tc>
      </w:tr>
      <w:tr w:rsidR="00987C21" w:rsidRPr="001F2366" w:rsidTr="00017D15">
        <w:tc>
          <w:tcPr>
            <w:tcW w:w="959" w:type="dxa"/>
          </w:tcPr>
          <w:p w:rsidR="00987C21" w:rsidRPr="001F2366" w:rsidRDefault="00987C21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35" w:type="dxa"/>
          </w:tcPr>
          <w:p w:rsidR="00987C2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2,31</w:t>
            </w:r>
          </w:p>
        </w:tc>
        <w:tc>
          <w:tcPr>
            <w:tcW w:w="2571" w:type="dxa"/>
          </w:tcPr>
          <w:p w:rsidR="00987C2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3,47</w:t>
            </w:r>
          </w:p>
        </w:tc>
        <w:tc>
          <w:tcPr>
            <w:tcW w:w="2393" w:type="dxa"/>
          </w:tcPr>
          <w:p w:rsidR="00987C2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50,2</w:t>
            </w:r>
          </w:p>
        </w:tc>
      </w:tr>
    </w:tbl>
    <w:p w:rsidR="00F65888" w:rsidRDefault="00F65888">
      <w:pPr>
        <w:rPr>
          <w:lang w:val="uk-UA"/>
        </w:rPr>
      </w:pPr>
    </w:p>
    <w:p w:rsidR="00525A9A" w:rsidRPr="00B3786E" w:rsidRDefault="00E161FC" w:rsidP="000F5974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3786E">
        <w:rPr>
          <w:rFonts w:ascii="Times New Roman" w:hAnsi="Times New Roman" w:cs="Times New Roman"/>
          <w:sz w:val="28"/>
          <w:szCs w:val="28"/>
          <w:lang w:val="uk-UA"/>
        </w:rPr>
        <w:t>Втрати+затрати (2023р.)</w:t>
      </w:r>
      <w:r w:rsidR="00525A9A" w:rsidRPr="00B3786E">
        <w:rPr>
          <w:rFonts w:ascii="Times New Roman" w:hAnsi="Times New Roman" w:cs="Times New Roman"/>
          <w:lang w:val="uk-UA"/>
        </w:rPr>
        <w:t xml:space="preserve">   </w:t>
      </w:r>
      <w:r w:rsidRPr="00B3786E">
        <w:rPr>
          <w:rFonts w:ascii="Times New Roman" w:hAnsi="Times New Roman" w:cs="Times New Roman"/>
          <w:sz w:val="28"/>
          <w:szCs w:val="28"/>
          <w:lang w:val="uk-UA"/>
        </w:rPr>
        <w:t>Ідеальні втрати</w:t>
      </w:r>
      <w:r w:rsidR="00525A9A" w:rsidRPr="00B3786E">
        <w:rPr>
          <w:rFonts w:ascii="Times New Roman" w:hAnsi="Times New Roman" w:cs="Times New Roman"/>
          <w:lang w:val="uk-UA"/>
        </w:rPr>
        <w:t xml:space="preserve"> </w:t>
      </w:r>
      <w:r w:rsidR="00AB589C" w:rsidRPr="00B3786E">
        <w:rPr>
          <w:rFonts w:ascii="Times New Roman" w:hAnsi="Times New Roman" w:cs="Times New Roman"/>
          <w:lang w:val="uk-UA"/>
        </w:rPr>
        <w:t xml:space="preserve">         </w:t>
      </w:r>
      <w:r w:rsidR="00525A9A" w:rsidRPr="00B3786E">
        <w:rPr>
          <w:rFonts w:ascii="Times New Roman" w:hAnsi="Times New Roman" w:cs="Times New Roman"/>
          <w:lang w:val="uk-UA"/>
        </w:rPr>
        <w:t xml:space="preserve">  </w:t>
      </w:r>
    </w:p>
    <w:p w:rsidR="009244A1" w:rsidRDefault="00E161FC" w:rsidP="000F5974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CD0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525A9A" w:rsidRPr="00E161FC">
        <w:rPr>
          <w:rFonts w:ascii="Times New Roman" w:hAnsi="Times New Roman" w:cs="Times New Roman"/>
          <w:b/>
          <w:sz w:val="28"/>
          <w:szCs w:val="28"/>
          <w:lang w:val="uk-UA"/>
        </w:rPr>
        <w:t>50,2 %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5A9A" w:rsidRPr="00E16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- 29,15 %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D0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5A9A" w:rsidRPr="00E16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w:r w:rsidR="00525A9A" w:rsidRPr="00E161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21,05 %</w:t>
      </w:r>
      <w:r w:rsidR="00525A9A" w:rsidRPr="00AB58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847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25A9A" w:rsidRPr="00AB589C">
        <w:rPr>
          <w:rFonts w:ascii="Times New Roman" w:hAnsi="Times New Roman" w:cs="Times New Roman"/>
          <w:sz w:val="28"/>
          <w:szCs w:val="28"/>
          <w:lang w:val="uk-UA"/>
        </w:rPr>
        <w:t>(неплатежі та необліковане споживання ел.ен. окремими садоводами).</w:t>
      </w:r>
    </w:p>
    <w:p w:rsidR="00E161FC" w:rsidRDefault="00E161FC" w:rsidP="004F61E2">
      <w:pPr>
        <w:spacing w:after="0" w:line="180" w:lineRule="atLeast"/>
        <w:rPr>
          <w:rFonts w:ascii="Times New Roman" w:hAnsi="Times New Roman" w:cs="Times New Roman"/>
          <w:lang w:val="uk-UA"/>
        </w:rPr>
      </w:pPr>
    </w:p>
    <w:p w:rsidR="00E161FC" w:rsidRDefault="00E161FC" w:rsidP="004F61E2">
      <w:pPr>
        <w:spacing w:after="0" w:line="180" w:lineRule="atLeast"/>
        <w:rPr>
          <w:rFonts w:ascii="Times New Roman" w:hAnsi="Times New Roman" w:cs="Times New Roman"/>
          <w:lang w:val="uk-UA"/>
        </w:rPr>
      </w:pPr>
    </w:p>
    <w:p w:rsidR="00287977" w:rsidRDefault="004F61E2" w:rsidP="000F5974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="00C2066D">
        <w:rPr>
          <w:rFonts w:ascii="Times New Roman" w:hAnsi="Times New Roman" w:cs="Times New Roman"/>
          <w:lang w:val="uk-UA"/>
        </w:rPr>
        <w:t xml:space="preserve">                                  </w:t>
      </w:r>
      <w:r w:rsidR="00E161FC">
        <w:rPr>
          <w:rFonts w:ascii="Times New Roman" w:hAnsi="Times New Roman" w:cs="Times New Roman"/>
          <w:sz w:val="28"/>
          <w:szCs w:val="28"/>
          <w:lang w:val="uk-UA"/>
        </w:rPr>
        <w:t>Втрати</w:t>
      </w:r>
      <w:r w:rsidR="00B3786E">
        <w:rPr>
          <w:rFonts w:ascii="Times New Roman" w:hAnsi="Times New Roman" w:cs="Times New Roman"/>
          <w:sz w:val="28"/>
          <w:szCs w:val="28"/>
          <w:lang w:val="uk-UA"/>
        </w:rPr>
        <w:t>+затрати</w:t>
      </w:r>
    </w:p>
    <w:p w:rsidR="004F61E2" w:rsidRDefault="00C2066D" w:rsidP="000F5974">
      <w:pPr>
        <w:spacing w:after="0" w:line="18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Оплата в РЕМ</w:t>
      </w:r>
      <w:r w:rsidR="002879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1FC">
        <w:rPr>
          <w:rFonts w:ascii="Times New Roman" w:hAnsi="Times New Roman" w:cs="Times New Roman"/>
          <w:sz w:val="28"/>
          <w:szCs w:val="28"/>
          <w:lang w:val="uk-UA"/>
        </w:rPr>
        <w:t>реальні</w:t>
      </w:r>
      <w:r w:rsidR="004F61E2">
        <w:rPr>
          <w:rFonts w:ascii="Times New Roman" w:hAnsi="Times New Roman" w:cs="Times New Roman"/>
          <w:lang w:val="uk-UA"/>
        </w:rPr>
        <w:t xml:space="preserve">    </w:t>
      </w:r>
    </w:p>
    <w:p w:rsidR="004F61E2" w:rsidRDefault="007063BF" w:rsidP="000F5974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F61E2" w:rsidRPr="002C4841">
        <w:rPr>
          <w:rFonts w:ascii="Times New Roman" w:hAnsi="Times New Roman" w:cs="Times New Roman"/>
          <w:sz w:val="32"/>
          <w:szCs w:val="32"/>
          <w:lang w:val="uk-UA"/>
        </w:rPr>
        <w:t>2,31грн</w:t>
      </w:r>
      <w:r w:rsidR="00932E43">
        <w:rPr>
          <w:rFonts w:ascii="Times New Roman" w:hAnsi="Times New Roman" w:cs="Times New Roman"/>
          <w:sz w:val="32"/>
          <w:szCs w:val="32"/>
          <w:lang w:val="uk-UA"/>
        </w:rPr>
        <w:t>/кВт</w:t>
      </w:r>
      <w:r w:rsidR="004F61E2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="00E16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1E2" w:rsidRPr="002C4841">
        <w:rPr>
          <w:rFonts w:ascii="Times New Roman" w:hAnsi="Times New Roman" w:cs="Times New Roman"/>
          <w:sz w:val="32"/>
          <w:szCs w:val="32"/>
          <w:lang w:val="uk-UA"/>
        </w:rPr>
        <w:t>50,2 %</w:t>
      </w:r>
      <w:r w:rsidR="00E161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F597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786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F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E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1E2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4F61E2" w:rsidRPr="002C4841">
        <w:rPr>
          <w:rFonts w:ascii="Times New Roman" w:hAnsi="Times New Roman" w:cs="Times New Roman"/>
          <w:sz w:val="32"/>
          <w:szCs w:val="32"/>
          <w:lang w:val="uk-UA"/>
        </w:rPr>
        <w:t>3,47 грн/кВт</w:t>
      </w:r>
    </w:p>
    <w:p w:rsidR="00B71D6D" w:rsidRDefault="00B71D6D" w:rsidP="0052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4FAF" w:rsidRPr="00FC0322" w:rsidRDefault="00B71D6D" w:rsidP="00714FAF">
      <w:pPr>
        <w:spacing w:after="0" w:line="18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287977" w:rsidRDefault="00714FAF" w:rsidP="00714FAF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</w:t>
      </w:r>
      <w:r w:rsidR="00CD00F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Підвищення тарифу</w:t>
      </w:r>
    </w:p>
    <w:p w:rsidR="00FC0322" w:rsidRPr="00714FAF" w:rsidRDefault="00287977" w:rsidP="00714FAF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в державі з 01.06.2024р.</w:t>
      </w:r>
    </w:p>
    <w:p w:rsidR="00A25F15" w:rsidRPr="004F61E2" w:rsidRDefault="00A25F15" w:rsidP="00714FAF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2C4841">
        <w:rPr>
          <w:rFonts w:ascii="Times New Roman" w:hAnsi="Times New Roman" w:cs="Times New Roman"/>
          <w:sz w:val="32"/>
          <w:szCs w:val="32"/>
          <w:lang w:val="uk-UA"/>
        </w:rPr>
        <w:t>3,47 грн/кВт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841">
        <w:rPr>
          <w:rFonts w:ascii="Times New Roman" w:hAnsi="Times New Roman" w:cs="Times New Roman"/>
          <w:sz w:val="32"/>
          <w:szCs w:val="32"/>
          <w:lang w:val="uk-UA"/>
        </w:rPr>
        <w:t>63,6%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D00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841">
        <w:rPr>
          <w:rFonts w:ascii="Times New Roman" w:hAnsi="Times New Roman" w:cs="Times New Roman"/>
          <w:b/>
          <w:sz w:val="32"/>
          <w:szCs w:val="32"/>
          <w:lang w:val="uk-UA"/>
        </w:rPr>
        <w:t>5,67 грн</w:t>
      </w:r>
      <w:r w:rsidR="00B3786E">
        <w:rPr>
          <w:rFonts w:ascii="Times New Roman" w:hAnsi="Times New Roman" w:cs="Times New Roman"/>
          <w:b/>
          <w:sz w:val="32"/>
          <w:szCs w:val="32"/>
          <w:lang w:val="uk-UA"/>
        </w:rPr>
        <w:t>/кВт</w:t>
      </w:r>
    </w:p>
    <w:p w:rsidR="00AB589C" w:rsidRPr="00525A9A" w:rsidRDefault="00AB589C" w:rsidP="00525A9A">
      <w:pPr>
        <w:spacing w:after="0"/>
        <w:rPr>
          <w:rFonts w:ascii="Times New Roman" w:hAnsi="Times New Roman" w:cs="Times New Roman"/>
          <w:lang w:val="uk-UA"/>
        </w:rPr>
      </w:pPr>
    </w:p>
    <w:p w:rsidR="00A835C0" w:rsidRPr="00A835C0" w:rsidRDefault="00A835C0">
      <w:pPr>
        <w:rPr>
          <w:rFonts w:ascii="Times New Roman" w:hAnsi="Times New Roman" w:cs="Times New Roman"/>
          <w:lang w:val="uk-UA"/>
        </w:rPr>
      </w:pPr>
    </w:p>
    <w:p w:rsidR="00A835C0" w:rsidRPr="00313D90" w:rsidRDefault="0088477A" w:rsidP="009F0099">
      <w:pPr>
        <w:jc w:val="right"/>
        <w:rPr>
          <w:b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9F0099" w:rsidRPr="00313D90">
        <w:rPr>
          <w:b/>
          <w:sz w:val="24"/>
          <w:szCs w:val="24"/>
          <w:lang w:val="uk-UA"/>
        </w:rPr>
        <w:t>Рішення Ради СО «Трудовик» від 02.06.2024р.</w:t>
      </w:r>
    </w:p>
    <w:sectPr w:rsidR="00A835C0" w:rsidRPr="00313D90" w:rsidSect="00F6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7419"/>
    <w:rsid w:val="00017D15"/>
    <w:rsid w:val="00051341"/>
    <w:rsid w:val="00095B03"/>
    <w:rsid w:val="000A7419"/>
    <w:rsid w:val="000F5974"/>
    <w:rsid w:val="001516DA"/>
    <w:rsid w:val="001C44BD"/>
    <w:rsid w:val="001F2366"/>
    <w:rsid w:val="00255F8F"/>
    <w:rsid w:val="00287977"/>
    <w:rsid w:val="002C4841"/>
    <w:rsid w:val="00313D90"/>
    <w:rsid w:val="004150C1"/>
    <w:rsid w:val="004A425D"/>
    <w:rsid w:val="004F61E2"/>
    <w:rsid w:val="00525A9A"/>
    <w:rsid w:val="005E39F1"/>
    <w:rsid w:val="00613766"/>
    <w:rsid w:val="0069158F"/>
    <w:rsid w:val="007063BF"/>
    <w:rsid w:val="00714FAF"/>
    <w:rsid w:val="007D3DD4"/>
    <w:rsid w:val="0088477A"/>
    <w:rsid w:val="009244A1"/>
    <w:rsid w:val="00932E43"/>
    <w:rsid w:val="00951C68"/>
    <w:rsid w:val="00980DFF"/>
    <w:rsid w:val="00987C21"/>
    <w:rsid w:val="009F0099"/>
    <w:rsid w:val="00A23385"/>
    <w:rsid w:val="00A25F15"/>
    <w:rsid w:val="00A835C0"/>
    <w:rsid w:val="00AB589C"/>
    <w:rsid w:val="00B06FDA"/>
    <w:rsid w:val="00B3786E"/>
    <w:rsid w:val="00B71D6D"/>
    <w:rsid w:val="00B949D8"/>
    <w:rsid w:val="00C06A68"/>
    <w:rsid w:val="00C2066D"/>
    <w:rsid w:val="00C27571"/>
    <w:rsid w:val="00CD00F2"/>
    <w:rsid w:val="00CE4E84"/>
    <w:rsid w:val="00E161FC"/>
    <w:rsid w:val="00E76BD4"/>
    <w:rsid w:val="00ED6456"/>
    <w:rsid w:val="00EE345E"/>
    <w:rsid w:val="00F65888"/>
    <w:rsid w:val="00F93634"/>
    <w:rsid w:val="00FC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50457-D919-4B80-ADAA-B18CFC86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Dasha</cp:lastModifiedBy>
  <cp:revision>2</cp:revision>
  <cp:lastPrinted>2024-06-29T07:52:00Z</cp:lastPrinted>
  <dcterms:created xsi:type="dcterms:W3CDTF">2024-06-30T09:22:00Z</dcterms:created>
  <dcterms:modified xsi:type="dcterms:W3CDTF">2024-06-30T09:22:00Z</dcterms:modified>
</cp:coreProperties>
</file>